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Default="00137997" w:rsidP="00137997">
      <w:r>
        <w:tab/>
      </w:r>
    </w:p>
    <w:p w:rsidR="00137997" w:rsidRPr="00015B08" w:rsidRDefault="00DB02C8" w:rsidP="00137997">
      <w:pPr>
        <w:pStyle w:val="a4"/>
        <w:numPr>
          <w:ilvl w:val="0"/>
          <w:numId w:val="1"/>
        </w:numPr>
      </w:pPr>
      <w:r>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DB02C8" w:rsidP="00241FE7">
            <w:r>
              <w:rPr>
                <w:rFonts w:ascii="Arial" w:hAnsi="Arial" w:cs="Arial"/>
                <w:b/>
                <w:bCs/>
                <w:color w:val="000000"/>
                <w:lang w:val="uk-UA"/>
              </w:rPr>
              <w:t xml:space="preserve">Суниця </w:t>
            </w:r>
            <w:r w:rsidR="00137997">
              <w:rPr>
                <w:rFonts w:ascii="Arial" w:hAnsi="Arial" w:cs="Arial"/>
                <w:b/>
                <w:bCs/>
                <w:color w:val="000000"/>
                <w:lang w:val="en-US"/>
              </w:rPr>
              <w:t>IQF</w:t>
            </w:r>
            <w:r w:rsidR="00137997" w:rsidRPr="00241FE7">
              <w:rPr>
                <w:rFonts w:ascii="Arial" w:hAnsi="Arial" w:cs="Arial"/>
                <w:b/>
                <w:bCs/>
                <w:color w:val="000000"/>
              </w:rPr>
              <w:t xml:space="preserve"> (</w:t>
            </w:r>
            <w:r w:rsidR="00137997">
              <w:rPr>
                <w:rFonts w:ascii="Arial" w:hAnsi="Arial" w:cs="Arial"/>
                <w:b/>
                <w:bCs/>
                <w:color w:val="000000"/>
                <w:lang w:val="en-US"/>
              </w:rPr>
              <w:t>Fragaria</w:t>
            </w:r>
            <w:r w:rsidR="00137997" w:rsidRPr="00241FE7">
              <w:rPr>
                <w:rFonts w:ascii="Arial" w:hAnsi="Arial" w:cs="Arial"/>
                <w:b/>
                <w:bCs/>
                <w:color w:val="000000"/>
              </w:rPr>
              <w:t xml:space="preserve"> </w:t>
            </w:r>
            <w:r w:rsidR="00137997">
              <w:rPr>
                <w:rFonts w:ascii="Arial" w:hAnsi="Arial" w:cs="Arial"/>
                <w:b/>
                <w:bCs/>
                <w:color w:val="000000"/>
                <w:lang w:val="en-US"/>
              </w:rPr>
              <w:t>x</w:t>
            </w:r>
            <w:r w:rsidR="00137997" w:rsidRPr="00241FE7">
              <w:rPr>
                <w:rFonts w:ascii="Arial" w:hAnsi="Arial" w:cs="Arial"/>
                <w:b/>
                <w:bCs/>
                <w:color w:val="000000"/>
              </w:rPr>
              <w:t xml:space="preserve"> </w:t>
            </w:r>
            <w:r w:rsidR="00137997">
              <w:rPr>
                <w:rFonts w:ascii="Arial" w:hAnsi="Arial" w:cs="Arial"/>
                <w:b/>
                <w:bCs/>
                <w:color w:val="000000"/>
                <w:lang w:val="en-US"/>
              </w:rPr>
              <w:t>ananassa</w:t>
            </w:r>
            <w:r w:rsidR="00137997" w:rsidRPr="00241FE7">
              <w:rPr>
                <w:rFonts w:ascii="Arial" w:hAnsi="Arial" w:cs="Arial"/>
                <w:b/>
                <w:bCs/>
                <w:color w:val="000000"/>
              </w:rPr>
              <w:t xml:space="preserve">) </w:t>
            </w:r>
            <w:r w:rsidR="00241FE7">
              <w:rPr>
                <w:rFonts w:ascii="Arial" w:hAnsi="Arial" w:cs="Arial"/>
                <w:b/>
                <w:bCs/>
                <w:color w:val="000000"/>
                <w:lang w:val="uk-UA"/>
              </w:rPr>
              <w:t>без чашечки – продукт отриманий після миття, сортування заморожування свіжої суниці без чашечки.</w:t>
            </w:r>
          </w:p>
        </w:tc>
      </w:tr>
    </w:tbl>
    <w:p w:rsidR="00137997" w:rsidRPr="00241FE7" w:rsidRDefault="00137997" w:rsidP="00137997">
      <w:pPr>
        <w:ind w:left="360"/>
      </w:pPr>
    </w:p>
    <w:p w:rsidR="00137997" w:rsidRPr="005A00DA" w:rsidRDefault="00137997" w:rsidP="00137997">
      <w:pPr>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EC63F3">
            <w:pPr>
              <w:spacing w:after="0"/>
              <w:rPr>
                <w:rFonts w:ascii="Arial" w:hAnsi="Arial" w:cs="Arial"/>
                <w:lang w:val="uk-UA"/>
              </w:rPr>
            </w:pPr>
            <w:r>
              <w:rPr>
                <w:rFonts w:ascii="Arial" w:hAnsi="Arial" w:cs="Arial"/>
                <w:lang w:val="uk-UA"/>
              </w:rPr>
              <w:t xml:space="preserve">Фрукти без чашечки, цілі, розсипчасті, не покриті льодом, майже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E07C0F" w:rsidP="00EC63F3">
            <w:pPr>
              <w:spacing w:after="0"/>
              <w:rPr>
                <w:rFonts w:ascii="Arial" w:hAnsi="Arial" w:cs="Arial"/>
                <w:lang w:val="uk-UA"/>
              </w:rPr>
            </w:pPr>
            <w:r>
              <w:rPr>
                <w:rFonts w:ascii="Arial" w:hAnsi="Arial" w:cs="Arial"/>
                <w:lang w:val="uk-UA"/>
              </w:rPr>
              <w:t>Червоний, характерний для суниці</w:t>
            </w:r>
            <w:r w:rsidR="005A0D39" w:rsidRPr="00E07C0F">
              <w:rPr>
                <w:rFonts w:ascii="Arial" w:hAnsi="Arial" w:cs="Arial"/>
                <w:lang w:val="uk-UA"/>
              </w:rPr>
              <w:t xml:space="preserve"> </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EC63F3">
            <w:pPr>
              <w:spacing w:after="0"/>
              <w:rPr>
                <w:rFonts w:ascii="Arial" w:hAnsi="Arial" w:cs="Arial"/>
              </w:rPr>
            </w:pPr>
            <w:r>
              <w:rPr>
                <w:rFonts w:ascii="Arial" w:hAnsi="Arial" w:cs="Arial"/>
                <w:lang w:val="uk-UA"/>
              </w:rPr>
              <w:t>Смак типовий для суниці</w:t>
            </w:r>
            <w:r w:rsidR="00372C17">
              <w:rPr>
                <w:rFonts w:ascii="Arial" w:hAnsi="Arial" w:cs="Arial"/>
                <w:lang w:val="uk-UA"/>
              </w:rPr>
              <w:t>, трохи ослаблений, без неприємного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EC63F3">
            <w:pPr>
              <w:spacing w:after="0"/>
              <w:rPr>
                <w:rFonts w:ascii="Arial" w:hAnsi="Arial" w:cs="Arial"/>
                <w:lang w:val="uk-UA"/>
              </w:rPr>
            </w:pPr>
            <w:r>
              <w:rPr>
                <w:rFonts w:ascii="Arial" w:hAnsi="Arial" w:cs="Arial"/>
                <w:lang w:val="uk-UA"/>
              </w:rPr>
              <w:t>Типовий для суниці, без неприємного запаху</w:t>
            </w:r>
          </w:p>
        </w:tc>
      </w:tr>
      <w:tr w:rsidR="005A0D39" w:rsidRPr="00FC606F"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Розмір</w:t>
            </w:r>
          </w:p>
        </w:tc>
        <w:tc>
          <w:tcPr>
            <w:tcW w:w="7991" w:type="dxa"/>
            <w:vAlign w:val="center"/>
          </w:tcPr>
          <w:p w:rsidR="005A0D39" w:rsidRPr="00E241CE" w:rsidRDefault="00DB4E6B" w:rsidP="00646B8A">
            <w:pPr>
              <w:spacing w:after="0"/>
              <w:rPr>
                <w:rFonts w:ascii="Arial" w:hAnsi="Arial" w:cs="Arial"/>
                <w:lang w:val="uk-UA"/>
              </w:rPr>
            </w:pPr>
            <w:r>
              <w:rPr>
                <w:rFonts w:ascii="Arial" w:hAnsi="Arial" w:cs="Arial"/>
                <w:lang w:val="uk-UA"/>
              </w:rPr>
              <w:t>Некалібрована</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765E32">
        <w:tc>
          <w:tcPr>
            <w:tcW w:w="7733"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56"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AF095F" w:rsidRPr="00E241CE" w:rsidTr="003B0ECB">
        <w:trPr>
          <w:trHeight w:val="283"/>
        </w:trPr>
        <w:tc>
          <w:tcPr>
            <w:tcW w:w="7733" w:type="dxa"/>
          </w:tcPr>
          <w:p w:rsidR="00E241CE" w:rsidRPr="003A29D8" w:rsidRDefault="003A29D8" w:rsidP="00644AA9">
            <w:pPr>
              <w:rPr>
                <w:rFonts w:ascii="Arial" w:hAnsi="Arial" w:cs="Arial"/>
                <w:lang w:val="uk-UA"/>
              </w:rPr>
            </w:pPr>
            <w:r>
              <w:rPr>
                <w:rFonts w:ascii="Arial" w:hAnsi="Arial" w:cs="Arial"/>
                <w:lang w:val="uk-UA"/>
              </w:rPr>
              <w:t xml:space="preserve">Розмір плодів (мм) </w:t>
            </w:r>
            <w:r w:rsidR="006263F7">
              <w:rPr>
                <w:rFonts w:ascii="Arial" w:hAnsi="Arial" w:cs="Arial"/>
                <w:lang w:val="uk-UA"/>
              </w:rPr>
              <w:t>(</w:t>
            </w:r>
            <w:r w:rsidR="00E619C4">
              <w:rPr>
                <w:rFonts w:ascii="Arial" w:hAnsi="Arial" w:cs="Arial"/>
                <w:lang w:val="uk-UA"/>
              </w:rPr>
              <w:t xml:space="preserve">відхилення від </w:t>
            </w:r>
            <w:r w:rsidR="006263F7">
              <w:rPr>
                <w:rFonts w:ascii="Arial" w:hAnsi="Arial" w:cs="Arial"/>
                <w:lang w:val="uk-UA"/>
              </w:rPr>
              <w:t>розмірів плодів % (м/м)</w:t>
            </w:r>
            <w:r w:rsidR="00AF095F">
              <w:rPr>
                <w:rFonts w:ascii="Arial" w:hAnsi="Arial" w:cs="Arial"/>
                <w:lang w:val="uk-UA"/>
              </w:rPr>
              <w:t xml:space="preserve"> </w:t>
            </w:r>
            <w:r>
              <w:rPr>
                <w:rFonts w:ascii="Arial" w:hAnsi="Arial" w:cs="Arial"/>
                <w:lang w:val="uk-UA"/>
              </w:rPr>
              <w:t>не більше</w:t>
            </w:r>
            <w:r w:rsidR="00AF095F">
              <w:rPr>
                <w:rFonts w:ascii="Arial" w:hAnsi="Arial" w:cs="Arial"/>
                <w:lang w:val="uk-UA"/>
              </w:rPr>
              <w:t>)</w:t>
            </w:r>
          </w:p>
        </w:tc>
        <w:tc>
          <w:tcPr>
            <w:tcW w:w="2156" w:type="dxa"/>
          </w:tcPr>
          <w:p w:rsidR="00E241CE" w:rsidRPr="001854F2" w:rsidRDefault="00E241CE" w:rsidP="003B0ECB">
            <w:pPr>
              <w:jc w:val="center"/>
              <w:rPr>
                <w:rFonts w:ascii="Arial" w:hAnsi="Arial" w:cs="Arial"/>
                <w:lang w:val="en-US"/>
              </w:rPr>
            </w:pPr>
            <w:r w:rsidRPr="001854F2">
              <w:rPr>
                <w:rFonts w:ascii="Arial" w:hAnsi="Arial" w:cs="Arial"/>
                <w:lang w:val="en-US"/>
              </w:rPr>
              <w:t>10</w:t>
            </w:r>
          </w:p>
        </w:tc>
      </w:tr>
      <w:tr w:rsidR="00E241CE" w:rsidRPr="00AF095F" w:rsidTr="003B0ECB">
        <w:trPr>
          <w:trHeight w:val="283"/>
        </w:trPr>
        <w:tc>
          <w:tcPr>
            <w:tcW w:w="988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3B0ECB">
        <w:trPr>
          <w:trHeight w:val="283"/>
        </w:trPr>
        <w:tc>
          <w:tcPr>
            <w:tcW w:w="7733"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10</w:t>
            </w:r>
          </w:p>
        </w:tc>
      </w:tr>
      <w:tr w:rsidR="00AF095F" w:rsidRPr="001854F2" w:rsidTr="003B0ECB">
        <w:trPr>
          <w:trHeight w:val="283"/>
        </w:trPr>
        <w:tc>
          <w:tcPr>
            <w:tcW w:w="7733"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2</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E241CE" w:rsidRPr="00284CCE" w:rsidTr="003B0ECB">
        <w:trPr>
          <w:trHeight w:val="283"/>
        </w:trPr>
        <w:tc>
          <w:tcPr>
            <w:tcW w:w="988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3B0ECB">
        <w:trPr>
          <w:trHeight w:val="283"/>
        </w:trPr>
        <w:tc>
          <w:tcPr>
            <w:tcW w:w="7733"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12</w:t>
            </w:r>
          </w:p>
        </w:tc>
      </w:tr>
      <w:tr w:rsidR="00AF095F" w:rsidRPr="001854F2" w:rsidTr="003B0ECB">
        <w:trPr>
          <w:trHeight w:val="283"/>
        </w:trPr>
        <w:tc>
          <w:tcPr>
            <w:tcW w:w="7733"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8</w:t>
            </w:r>
          </w:p>
        </w:tc>
      </w:tr>
      <w:tr w:rsidR="00AF095F" w:rsidRPr="001854F2" w:rsidTr="003B0ECB">
        <w:trPr>
          <w:trHeight w:val="283"/>
        </w:trPr>
        <w:tc>
          <w:tcPr>
            <w:tcW w:w="7733"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1</w:t>
            </w:r>
          </w:p>
        </w:tc>
      </w:tr>
      <w:tr w:rsidR="00AF095F" w:rsidRPr="00CE1AC3" w:rsidTr="003B0ECB">
        <w:trPr>
          <w:trHeight w:val="283"/>
        </w:trPr>
        <w:tc>
          <w:tcPr>
            <w:tcW w:w="7733" w:type="dxa"/>
          </w:tcPr>
          <w:p w:rsidR="00E241CE" w:rsidRPr="00CE1AC3" w:rsidRDefault="00115407" w:rsidP="00644AA9">
            <w:pPr>
              <w:rPr>
                <w:rFonts w:ascii="Arial" w:hAnsi="Arial" w:cs="Arial"/>
                <w:lang w:val="uk-UA"/>
              </w:rPr>
            </w:pPr>
            <w:r>
              <w:rPr>
                <w:rFonts w:ascii="Arial" w:hAnsi="Arial" w:cs="Arial"/>
                <w:bCs/>
                <w:lang w:val="uk-UA" w:eastAsia="pl-PL"/>
              </w:rPr>
              <w:t>В</w:t>
            </w:r>
            <w:r w:rsidR="00CE1AC3">
              <w:rPr>
                <w:rFonts w:ascii="Arial" w:hAnsi="Arial" w:cs="Arial"/>
                <w:bCs/>
                <w:lang w:val="uk-UA" w:eastAsia="pl-PL"/>
              </w:rPr>
              <w:t xml:space="preserve">міст </w:t>
            </w:r>
            <w:r w:rsidR="00644AA9">
              <w:rPr>
                <w:rFonts w:ascii="Arial" w:hAnsi="Arial" w:cs="Arial"/>
                <w:bCs/>
                <w:lang w:val="uk-UA" w:eastAsia="pl-PL"/>
              </w:rPr>
              <w:t>плодів</w:t>
            </w:r>
            <w:r w:rsidR="00CE1AC3">
              <w:rPr>
                <w:rFonts w:ascii="Arial" w:hAnsi="Arial" w:cs="Arial"/>
                <w:bCs/>
                <w:lang w:val="uk-UA" w:eastAsia="pl-PL"/>
              </w:rPr>
              <w:t xml:space="preserve"> </w:t>
            </w:r>
            <w:r>
              <w:rPr>
                <w:rFonts w:ascii="Arial" w:hAnsi="Arial" w:cs="Arial"/>
                <w:bCs/>
                <w:lang w:val="uk-UA" w:eastAsia="pl-PL"/>
              </w:rPr>
              <w:t xml:space="preserve">зі змінами, </w:t>
            </w:r>
            <w:r w:rsidR="00CE1AC3">
              <w:rPr>
                <w:rFonts w:ascii="Arial" w:hAnsi="Arial" w:cs="Arial"/>
                <w:bCs/>
                <w:lang w:val="uk-UA" w:eastAsia="pl-PL"/>
              </w:rPr>
              <w:t xml:space="preserve">не більше </w:t>
            </w:r>
          </w:p>
        </w:tc>
        <w:tc>
          <w:tcPr>
            <w:tcW w:w="2156" w:type="dxa"/>
          </w:tcPr>
          <w:p w:rsidR="00E241CE" w:rsidRPr="00CE1AC3" w:rsidRDefault="00E241CE" w:rsidP="003B0ECB">
            <w:pPr>
              <w:jc w:val="center"/>
              <w:rPr>
                <w:rFonts w:ascii="Arial" w:hAnsi="Arial" w:cs="Arial"/>
              </w:rPr>
            </w:pPr>
          </w:p>
        </w:tc>
      </w:tr>
      <w:tr w:rsidR="00AF095F" w:rsidRPr="001854F2" w:rsidTr="003B0ECB">
        <w:trPr>
          <w:trHeight w:val="283"/>
        </w:trPr>
        <w:tc>
          <w:tcPr>
            <w:tcW w:w="7733" w:type="dxa"/>
          </w:tcPr>
          <w:p w:rsidR="00E241CE" w:rsidRPr="0010079D" w:rsidRDefault="00E241CE" w:rsidP="003146F5">
            <w:pPr>
              <w:tabs>
                <w:tab w:val="left" w:pos="7371"/>
              </w:tabs>
              <w:rPr>
                <w:rFonts w:ascii="Arial" w:hAnsi="Arial" w:cs="Arial"/>
                <w:bCs/>
                <w:lang w:eastAsia="pl-PL"/>
              </w:rPr>
            </w:pPr>
            <w:r>
              <w:rPr>
                <w:rFonts w:ascii="Arial" w:hAnsi="Arial" w:cs="Arial"/>
                <w:bCs/>
                <w:lang w:val="pl-PL" w:eastAsia="pl-PL"/>
              </w:rPr>
              <w:t xml:space="preserve">- </w:t>
            </w:r>
            <w:r w:rsidR="003146F5">
              <w:rPr>
                <w:rFonts w:ascii="Arial" w:hAnsi="Arial" w:cs="Arial"/>
                <w:bCs/>
                <w:lang w:val="uk-UA" w:eastAsia="pl-PL"/>
              </w:rPr>
              <w:t xml:space="preserve">з ферментативними змінами % </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A603C7" w:rsidRDefault="00E241CE" w:rsidP="0010079D">
            <w:pPr>
              <w:tabs>
                <w:tab w:val="left" w:pos="7371"/>
              </w:tabs>
              <w:rPr>
                <w:rFonts w:ascii="Arial" w:hAnsi="Arial" w:cs="Arial"/>
                <w:bCs/>
                <w:lang w:eastAsia="pl-PL"/>
              </w:rPr>
            </w:pPr>
            <w:r>
              <w:rPr>
                <w:rFonts w:ascii="Arial" w:hAnsi="Arial" w:cs="Arial"/>
                <w:bCs/>
                <w:lang w:val="pl-PL" w:eastAsia="pl-PL"/>
              </w:rPr>
              <w:t xml:space="preserve">- </w:t>
            </w:r>
            <w:r w:rsidR="0010079D">
              <w:rPr>
                <w:rFonts w:ascii="Arial" w:hAnsi="Arial" w:cs="Arial"/>
                <w:bCs/>
                <w:lang w:val="uk-UA" w:eastAsia="pl-PL"/>
              </w:rPr>
              <w:t>гнилі</w:t>
            </w:r>
            <w:r>
              <w:rPr>
                <w:rFonts w:ascii="Arial" w:hAnsi="Arial" w:cs="Arial"/>
                <w:bCs/>
                <w:lang w:val="pl-PL" w:eastAsia="pl-PL"/>
              </w:rPr>
              <w:t xml:space="preserve"> (</w:t>
            </w:r>
            <w:r w:rsidR="0010079D">
              <w:rPr>
                <w:rFonts w:ascii="Arial" w:hAnsi="Arial" w:cs="Arial"/>
                <w:bCs/>
                <w:lang w:val="uk-UA" w:eastAsia="pl-PL"/>
              </w:rPr>
              <w:t>шт</w:t>
            </w:r>
            <w:r w:rsidR="00A603C7">
              <w:rPr>
                <w:rFonts w:ascii="Arial" w:hAnsi="Arial" w:cs="Arial"/>
                <w:bCs/>
                <w:lang w:val="uk-UA" w:eastAsia="pl-PL"/>
              </w:rPr>
              <w:t>.</w:t>
            </w:r>
            <w:r>
              <w:rPr>
                <w:rFonts w:ascii="Arial" w:hAnsi="Arial" w:cs="Arial"/>
                <w:bCs/>
                <w:lang w:val="pl-PL" w:eastAsia="pl-PL"/>
              </w:rPr>
              <w:t xml:space="preserve">/ 1000 </w:t>
            </w:r>
            <w:r w:rsidR="0010079D">
              <w:rPr>
                <w:rFonts w:ascii="Arial" w:hAnsi="Arial" w:cs="Arial"/>
                <w:bCs/>
                <w:lang w:val="uk-UA" w:eastAsia="pl-PL"/>
              </w:rPr>
              <w:t>г</w:t>
            </w:r>
            <w:r>
              <w:rPr>
                <w:rFonts w:ascii="Arial" w:hAnsi="Arial" w:cs="Arial"/>
                <w:bCs/>
                <w:lang w:val="pl-PL" w:eastAsia="pl-PL"/>
              </w:rPr>
              <w:t>)</w:t>
            </w:r>
          </w:p>
        </w:tc>
        <w:tc>
          <w:tcPr>
            <w:tcW w:w="2156" w:type="dxa"/>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1</w:t>
            </w:r>
          </w:p>
        </w:tc>
      </w:tr>
      <w:tr w:rsidR="00AF095F" w:rsidRPr="00A603C7" w:rsidTr="003B0ECB">
        <w:trPr>
          <w:trHeight w:val="283"/>
        </w:trPr>
        <w:tc>
          <w:tcPr>
            <w:tcW w:w="7733" w:type="dxa"/>
          </w:tcPr>
          <w:p w:rsidR="00E241CE" w:rsidRPr="00A603C7" w:rsidRDefault="00CB1B65" w:rsidP="00DF0281">
            <w:pPr>
              <w:tabs>
                <w:tab w:val="left" w:pos="7371"/>
              </w:tabs>
              <w:rPr>
                <w:rFonts w:ascii="Arial" w:hAnsi="Arial" w:cs="Arial"/>
                <w:bCs/>
                <w:lang w:eastAsia="pl-PL"/>
              </w:rPr>
            </w:pPr>
            <w:r>
              <w:rPr>
                <w:rFonts w:ascii="Arial" w:hAnsi="Arial" w:cs="Arial"/>
                <w:bCs/>
                <w:lang w:val="uk-UA" w:eastAsia="pl-PL"/>
              </w:rPr>
              <w:t xml:space="preserve">Вміст </w:t>
            </w:r>
            <w:r w:rsidR="00DF0281">
              <w:rPr>
                <w:rFonts w:ascii="Arial" w:hAnsi="Arial" w:cs="Arial"/>
                <w:bCs/>
                <w:lang w:val="uk-UA" w:eastAsia="pl-PL"/>
              </w:rPr>
              <w:t>плод</w:t>
            </w:r>
            <w:r w:rsidR="00DC273D">
              <w:rPr>
                <w:rFonts w:ascii="Arial" w:hAnsi="Arial" w:cs="Arial"/>
                <w:bCs/>
                <w:lang w:val="uk-UA" w:eastAsia="pl-PL"/>
              </w:rPr>
              <w:t xml:space="preserve">ів з </w:t>
            </w:r>
            <w:r w:rsidR="00DF0281" w:rsidRPr="00DF0281">
              <w:rPr>
                <w:rFonts w:ascii="Arial" w:hAnsi="Arial" w:cs="Arial"/>
                <w:bCs/>
                <w:lang w:val="uk-UA" w:eastAsia="pl-PL"/>
              </w:rPr>
              <w:t>радіусом залишку чашечки в шт. / 500</w:t>
            </w:r>
            <w:r w:rsidR="00DF0281">
              <w:rPr>
                <w:rFonts w:ascii="Arial" w:hAnsi="Arial" w:cs="Arial"/>
                <w:bCs/>
                <w:lang w:val="uk-UA" w:eastAsia="pl-PL"/>
              </w:rPr>
              <w:t xml:space="preserve"> </w:t>
            </w:r>
            <w:r w:rsidR="00DF0281" w:rsidRPr="00DF0281">
              <w:rPr>
                <w:rFonts w:ascii="Arial" w:hAnsi="Arial" w:cs="Arial"/>
                <w:bCs/>
                <w:lang w:val="uk-UA" w:eastAsia="pl-PL"/>
              </w:rPr>
              <w:t>г</w:t>
            </w:r>
            <w:r w:rsidR="00DF0281">
              <w:rPr>
                <w:rFonts w:ascii="Arial" w:hAnsi="Arial" w:cs="Arial"/>
                <w:bCs/>
                <w:lang w:val="uk-UA" w:eastAsia="pl-PL"/>
              </w:rPr>
              <w:t>.</w:t>
            </w:r>
            <w:r w:rsidR="00DF0281" w:rsidRPr="00DF0281">
              <w:rPr>
                <w:rFonts w:ascii="Arial" w:hAnsi="Arial" w:cs="Arial"/>
                <w:bCs/>
                <w:lang w:val="uk-UA" w:eastAsia="pl-PL"/>
              </w:rPr>
              <w:t xml:space="preserve"> не більше</w:t>
            </w:r>
          </w:p>
        </w:tc>
        <w:tc>
          <w:tcPr>
            <w:tcW w:w="2156" w:type="dxa"/>
            <w:vAlign w:val="center"/>
          </w:tcPr>
          <w:p w:rsidR="00E241CE" w:rsidRPr="003E34A8" w:rsidRDefault="00E241CE" w:rsidP="003B0ECB">
            <w:pPr>
              <w:jc w:val="center"/>
              <w:rPr>
                <w:rFonts w:ascii="Arial" w:hAnsi="Arial" w:cs="Arial"/>
                <w:bCs/>
                <w:lang w:val="pl-PL" w:eastAsia="pl-PL"/>
              </w:rPr>
            </w:pPr>
            <w:r w:rsidRPr="003E34A8">
              <w:rPr>
                <w:rFonts w:ascii="Arial" w:hAnsi="Arial" w:cs="Arial"/>
                <w:bCs/>
                <w:lang w:val="pl-PL" w:eastAsia="pl-PL"/>
              </w:rPr>
              <w:t>2</w:t>
            </w:r>
          </w:p>
        </w:tc>
      </w:tr>
      <w:tr w:rsidR="00AF095F" w:rsidRPr="00A603C7" w:rsidTr="003B0ECB">
        <w:trPr>
          <w:trHeight w:val="283"/>
        </w:trPr>
        <w:tc>
          <w:tcPr>
            <w:tcW w:w="7733"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56"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A67B9E" w:rsidRDefault="00E241CE" w:rsidP="00E241CE">
      <w:pPr>
        <w:rPr>
          <w:rFonts w:ascii="Arial" w:hAnsi="Arial" w:cs="Arial"/>
          <w:lang w:val="en-US"/>
        </w:rPr>
      </w:pPr>
    </w:p>
    <w:p w:rsidR="00E241CE" w:rsidRPr="00505178" w:rsidRDefault="00E241CE" w:rsidP="00E241CE">
      <w:pPr>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r w:rsidRPr="008E76A6">
              <w:rPr>
                <w:rFonts w:ascii="Arial" w:hAnsi="Arial" w:cs="Arial"/>
                <w:lang w:val="en-US"/>
              </w:rPr>
              <w:t>КУО/г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Ентеробактерії</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lastRenderedPageBreak/>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r>
              <w:rPr>
                <w:rFonts w:ascii="Arial" w:hAnsi="Arial" w:cs="Arial"/>
                <w:lang w:val="en-US"/>
              </w:rPr>
              <w:t xml:space="preserve">Відсутня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451271" w:rsidRDefault="00E241CE" w:rsidP="00E241CE">
      <w:pPr>
        <w:rPr>
          <w:rFonts w:ascii="Arial" w:hAnsi="Arial" w:cs="Arial"/>
        </w:rPr>
      </w:pPr>
    </w:p>
    <w:p w:rsidR="00E241CE" w:rsidRPr="00451271" w:rsidRDefault="00E241CE" w:rsidP="00E241CE">
      <w:pPr>
        <w:rPr>
          <w:rFonts w:ascii="Arial" w:hAnsi="Arial" w:cs="Arial"/>
        </w:rPr>
      </w:pPr>
    </w:p>
    <w:p w:rsidR="00E241CE" w:rsidRPr="00C810B6" w:rsidRDefault="00451271" w:rsidP="00E241CE">
      <w:pPr>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Pr="0072396B" w:rsidRDefault="00E241CE" w:rsidP="00E241CE">
      <w:pPr>
        <w:rPr>
          <w:rFonts w:ascii="Arial" w:hAnsi="Arial" w:cs="Arial"/>
        </w:rPr>
      </w:pPr>
    </w:p>
    <w:p w:rsidR="00E241CE" w:rsidRPr="0072396B" w:rsidRDefault="00E241CE" w:rsidP="00E241CE">
      <w:pPr>
        <w:rPr>
          <w:rFonts w:ascii="Arial" w:hAnsi="Arial" w:cs="Arial"/>
        </w:rPr>
      </w:pPr>
    </w:p>
    <w:p w:rsidR="00E241CE" w:rsidRDefault="00E241CE" w:rsidP="00E241CE">
      <w:pPr>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ED2C89" w:rsidRDefault="00E241CE" w:rsidP="00E241CE">
      <w:pPr>
        <w:rPr>
          <w:rFonts w:ascii="Arial" w:hAnsi="Arial" w:cs="Arial"/>
          <w:lang w:val="uk-UA"/>
        </w:rPr>
      </w:pPr>
    </w:p>
    <w:p w:rsidR="00E241CE" w:rsidRPr="00ED2C89" w:rsidRDefault="00E241CE" w:rsidP="00E241CE">
      <w:pPr>
        <w:rPr>
          <w:rFonts w:ascii="Arial" w:hAnsi="Arial" w:cs="Arial"/>
          <w:lang w:val="uk-UA"/>
        </w:rPr>
      </w:pPr>
    </w:p>
    <w:p w:rsidR="00E241CE" w:rsidRPr="00F02D00" w:rsidRDefault="00E241CE" w:rsidP="00E241CE">
      <w:pPr>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Pr="00D53FEE" w:rsidRDefault="000D0A9E"/>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DB4E6B" w:rsidTr="00615D93">
        <w:trPr>
          <w:jc w:val="center"/>
        </w:trPr>
        <w:tc>
          <w:tcPr>
            <w:tcW w:w="9629" w:type="dxa"/>
            <w:shd w:val="clear" w:color="auto" w:fill="D0CECE" w:themeFill="background2" w:themeFillShade="E6"/>
          </w:tcPr>
          <w:p w:rsidR="00015B08" w:rsidRPr="00015B08" w:rsidRDefault="00015B08" w:rsidP="00015B08">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Pr>
                <w:rFonts w:ascii="Arial" w:hAnsi="Arial" w:cs="Arial"/>
                <w:b/>
                <w:bCs/>
                <w:color w:val="000000"/>
                <w:lang w:val="en-US"/>
              </w:rPr>
              <w:t xml:space="preserve">(Fragaria x ananassa) </w:t>
            </w:r>
            <w:r w:rsidRPr="00246357">
              <w:rPr>
                <w:rFonts w:ascii="Arial" w:hAnsi="Arial" w:cs="Arial"/>
                <w:b/>
                <w:bCs/>
                <w:color w:val="000000"/>
                <w:lang w:val="en-US"/>
              </w:rPr>
              <w:t>without calyx – product received by wash, sorting and freeze fresh strawberry without calyx.</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3B0ECB">
        <w:trPr>
          <w:gridBefore w:val="1"/>
          <w:wBefore w:w="6" w:type="dxa"/>
          <w:cantSplit/>
          <w:trHeight w:val="340"/>
        </w:trPr>
        <w:tc>
          <w:tcPr>
            <w:tcW w:w="1898"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Requirements</w:t>
            </w:r>
          </w:p>
        </w:tc>
      </w:tr>
      <w:tr w:rsidR="00FC606F" w:rsidRPr="00DB4E6B" w:rsidTr="003B0ECB">
        <w:trPr>
          <w:cantSplit/>
          <w:trHeight w:val="283"/>
        </w:trPr>
        <w:tc>
          <w:tcPr>
            <w:tcW w:w="1904" w:type="dxa"/>
            <w:gridSpan w:val="2"/>
            <w:vAlign w:val="center"/>
          </w:tcPr>
          <w:p w:rsidR="00FC606F" w:rsidRPr="00A67B9E" w:rsidRDefault="00FC606F" w:rsidP="003B0ECB">
            <w:pPr>
              <w:rPr>
                <w:rFonts w:ascii="Arial" w:hAnsi="Arial" w:cs="Arial"/>
                <w:bCs/>
                <w:lang w:val="en-US"/>
              </w:rPr>
            </w:pPr>
            <w:r>
              <w:rPr>
                <w:rFonts w:ascii="Arial" w:hAnsi="Arial" w:cs="Arial"/>
                <w:bCs/>
                <w:lang w:val="en-US"/>
              </w:rPr>
              <w:t>Appearance</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 xml:space="preserve">Fruits without calyx, whole, loose, not covered by ice, practically not covered by hoar frost. </w:t>
            </w:r>
          </w:p>
        </w:tc>
      </w:tr>
      <w:tr w:rsidR="00FC606F" w:rsidRPr="00A970AD"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7A463D" w:rsidRDefault="00FC606F" w:rsidP="003B0ECB">
            <w:pPr>
              <w:rPr>
                <w:rFonts w:ascii="Arial" w:hAnsi="Arial" w:cs="Arial"/>
              </w:rPr>
            </w:pPr>
            <w:r w:rsidRPr="007A463D">
              <w:rPr>
                <w:rFonts w:ascii="Arial" w:hAnsi="Arial" w:cs="Arial"/>
              </w:rPr>
              <w:t xml:space="preserve">Red characteristic for strawberry. </w:t>
            </w:r>
          </w:p>
        </w:tc>
      </w:tr>
      <w:tr w:rsidR="00FC606F" w:rsidRPr="00DB4E6B"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T</w:t>
            </w:r>
            <w:r w:rsidRPr="00A67B9E">
              <w:rPr>
                <w:rFonts w:ascii="Arial" w:hAnsi="Arial" w:cs="Arial"/>
                <w:bCs/>
              </w:rPr>
              <w:t>aste</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Taste typical for strawberries, little weakened, without unpleasant taste.</w:t>
            </w:r>
          </w:p>
        </w:tc>
      </w:tr>
      <w:tr w:rsidR="00FC606F" w:rsidRPr="00DB4E6B"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S</w:t>
            </w:r>
            <w:r w:rsidRPr="00A67B9E">
              <w:rPr>
                <w:rFonts w:ascii="Arial" w:hAnsi="Arial" w:cs="Arial"/>
                <w:bCs/>
              </w:rPr>
              <w:t>mell</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Typical for strawberries, without unpleasant odour.</w:t>
            </w:r>
          </w:p>
        </w:tc>
      </w:tr>
      <w:tr w:rsidR="00FC606F" w:rsidRPr="00FC606F" w:rsidTr="003B0ECB">
        <w:trPr>
          <w:gridBefore w:val="1"/>
          <w:wBefore w:w="6" w:type="dxa"/>
          <w:cantSplit/>
          <w:trHeight w:val="283"/>
        </w:trPr>
        <w:tc>
          <w:tcPr>
            <w:tcW w:w="1898" w:type="dxa"/>
            <w:vAlign w:val="center"/>
          </w:tcPr>
          <w:p w:rsidR="00FC606F" w:rsidRDefault="00FC606F" w:rsidP="003B0ECB">
            <w:pPr>
              <w:rPr>
                <w:rFonts w:ascii="Arial" w:hAnsi="Arial" w:cs="Arial"/>
                <w:bCs/>
              </w:rPr>
            </w:pPr>
            <w:r>
              <w:rPr>
                <w:rFonts w:ascii="Arial" w:hAnsi="Arial" w:cs="Arial"/>
                <w:bCs/>
              </w:rPr>
              <w:t>Size</w:t>
            </w:r>
          </w:p>
        </w:tc>
        <w:tc>
          <w:tcPr>
            <w:tcW w:w="7991" w:type="dxa"/>
          </w:tcPr>
          <w:p w:rsidR="00FC606F" w:rsidRPr="007A463D" w:rsidRDefault="00DB4E6B" w:rsidP="00646B8A">
            <w:pPr>
              <w:rPr>
                <w:rFonts w:ascii="Arial" w:hAnsi="Arial" w:cs="Arial"/>
                <w:lang w:val="en-US"/>
              </w:rPr>
            </w:pPr>
            <w:r>
              <w:rPr>
                <w:rFonts w:ascii="Arial" w:hAnsi="Arial" w:cs="Arial"/>
                <w:lang w:val="en-US"/>
              </w:rPr>
              <w:t>Uncalibrated</w:t>
            </w:r>
            <w:bookmarkStart w:id="0" w:name="_GoBack"/>
            <w:bookmarkEnd w:id="0"/>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3B0ECB">
        <w:tc>
          <w:tcPr>
            <w:tcW w:w="7733"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56"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E241CE"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Sizes of fruits (mm) under- over size o</w:t>
            </w:r>
            <w:r>
              <w:rPr>
                <w:rFonts w:ascii="Arial" w:hAnsi="Arial" w:cs="Arial"/>
                <w:lang w:val="en-US"/>
              </w:rPr>
              <w:t>f fruits % (m/m), not more than</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10</w:t>
            </w:r>
          </w:p>
        </w:tc>
      </w:tr>
      <w:tr w:rsidR="00FC606F" w:rsidRPr="00DB4E6B"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10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DB4E6B"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12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8</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1</w:t>
            </w:r>
          </w:p>
        </w:tc>
      </w:tr>
      <w:tr w:rsidR="00FC606F" w:rsidRPr="00DB4E6B" w:rsidTr="003B0ECB">
        <w:trPr>
          <w:trHeight w:val="283"/>
        </w:trPr>
        <w:tc>
          <w:tcPr>
            <w:tcW w:w="7733" w:type="dxa"/>
          </w:tcPr>
          <w:p w:rsidR="00FC606F" w:rsidRPr="001854F2" w:rsidRDefault="00FC606F" w:rsidP="003B0ECB">
            <w:pPr>
              <w:rPr>
                <w:rFonts w:ascii="Arial" w:hAnsi="Arial" w:cs="Arial"/>
                <w:lang w:val="en-US"/>
              </w:rPr>
            </w:pPr>
            <w:r w:rsidRPr="003E34A8">
              <w:rPr>
                <w:rFonts w:ascii="Arial" w:hAnsi="Arial" w:cs="Arial"/>
                <w:bCs/>
                <w:lang w:val="en-US" w:eastAsia="pl-PL"/>
              </w:rPr>
              <w:t>Healthness, c</w:t>
            </w:r>
            <w:r>
              <w:rPr>
                <w:rFonts w:ascii="Arial" w:hAnsi="Arial" w:cs="Arial"/>
                <w:bCs/>
                <w:lang w:val="en-US" w:eastAsia="pl-PL"/>
              </w:rPr>
              <w:t>ontent of fruits, not more than</w:t>
            </w:r>
          </w:p>
        </w:tc>
        <w:tc>
          <w:tcPr>
            <w:tcW w:w="2156" w:type="dxa"/>
          </w:tcPr>
          <w:p w:rsidR="00FC606F" w:rsidRPr="001854F2" w:rsidRDefault="00FC606F" w:rsidP="003B0ECB">
            <w:pPr>
              <w:jc w:val="center"/>
              <w:rPr>
                <w:rFonts w:ascii="Arial" w:hAnsi="Arial" w:cs="Arial"/>
                <w:lang w:val="en-US"/>
              </w:rPr>
            </w:pPr>
          </w:p>
        </w:tc>
      </w:tr>
      <w:tr w:rsidR="00FC606F" w:rsidRPr="001854F2" w:rsidTr="003B0ECB">
        <w:trPr>
          <w:trHeight w:val="283"/>
        </w:trPr>
        <w:tc>
          <w:tcPr>
            <w:tcW w:w="7733" w:type="dxa"/>
          </w:tcPr>
          <w:p w:rsidR="00FC606F" w:rsidRPr="007A463D"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7A463D">
              <w:rPr>
                <w:rFonts w:ascii="Arial" w:hAnsi="Arial" w:cs="Arial"/>
                <w:bCs/>
                <w:lang w:val="en-US" w:eastAsia="pl-PL"/>
              </w:rPr>
              <w:t>with enzimatic</w:t>
            </w:r>
            <w:r>
              <w:rPr>
                <w:rFonts w:ascii="Arial" w:hAnsi="Arial" w:cs="Arial"/>
                <w:bCs/>
                <w:lang w:val="en-US" w:eastAsia="pl-PL"/>
              </w:rPr>
              <w:t xml:space="preserve"> changes % (m/m)</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rotten (pcs/ 1000 g)</w:t>
            </w:r>
          </w:p>
        </w:tc>
        <w:tc>
          <w:tcPr>
            <w:tcW w:w="2156" w:type="dxa"/>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1</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sidRPr="003E34A8">
              <w:rPr>
                <w:rFonts w:ascii="Arial" w:hAnsi="Arial" w:cs="Arial"/>
                <w:bCs/>
                <w:lang w:val="en-US" w:eastAsia="pl-PL"/>
              </w:rPr>
              <w:t>Content of fruits with radix of calyx resi</w:t>
            </w:r>
            <w:r>
              <w:rPr>
                <w:rFonts w:ascii="Arial" w:hAnsi="Arial" w:cs="Arial"/>
                <w:bCs/>
                <w:lang w:val="en-US" w:eastAsia="pl-PL"/>
              </w:rPr>
              <w:t>due in pcs./ 500g not more than</w:t>
            </w:r>
          </w:p>
        </w:tc>
        <w:tc>
          <w:tcPr>
            <w:tcW w:w="2156" w:type="dxa"/>
            <w:vAlign w:val="center"/>
          </w:tcPr>
          <w:p w:rsidR="00FC606F" w:rsidRPr="003E34A8" w:rsidRDefault="00FC606F" w:rsidP="003B0ECB">
            <w:pPr>
              <w:jc w:val="center"/>
              <w:rPr>
                <w:rFonts w:ascii="Arial" w:hAnsi="Arial" w:cs="Arial"/>
                <w:bCs/>
                <w:lang w:val="pl-PL" w:eastAsia="pl-PL"/>
              </w:rPr>
            </w:pPr>
            <w:r w:rsidRPr="003E34A8">
              <w:rPr>
                <w:rFonts w:ascii="Arial" w:hAnsi="Arial" w:cs="Arial"/>
                <w:bCs/>
                <w:lang w:val="pl-PL" w:eastAsia="pl-PL"/>
              </w:rPr>
              <w:t>2</w:t>
            </w:r>
          </w:p>
        </w:tc>
      </w:tr>
      <w:tr w:rsidR="00FC606F" w:rsidRPr="001854F2"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Mould</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Enterobacteriaceae</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lastRenderedPageBreak/>
              <w:t>Listeria monocytogenes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DB4E6B"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DB4E6B"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DB4E6B"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DB4E6B"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DB4E6B"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DB4E6B"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DB4E6B"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DB4E6B"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DB4E6B"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DB4E6B"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DB4E6B"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7C" w:rsidRDefault="0046527C" w:rsidP="00EC12F0">
      <w:pPr>
        <w:spacing w:after="0" w:line="240" w:lineRule="auto"/>
      </w:pPr>
      <w:r>
        <w:separator/>
      </w:r>
    </w:p>
  </w:endnote>
  <w:endnote w:type="continuationSeparator" w:id="0">
    <w:p w:rsidR="0046527C" w:rsidRDefault="0046527C"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7C" w:rsidRDefault="0046527C" w:rsidP="00EC12F0">
      <w:pPr>
        <w:spacing w:after="0" w:line="240" w:lineRule="auto"/>
      </w:pPr>
      <w:r>
        <w:separator/>
      </w:r>
    </w:p>
  </w:footnote>
  <w:footnote w:type="continuationSeparator" w:id="0">
    <w:p w:rsidR="0046527C" w:rsidRDefault="0046527C"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DB4E6B">
            <w:rPr>
              <w:rFonts w:ascii="Arial" w:hAnsi="Arial" w:cs="Arial"/>
              <w:bCs/>
              <w:noProof/>
              <w:sz w:val="18"/>
              <w:szCs w:val="20"/>
              <w:lang w:val="en-US"/>
            </w:rPr>
            <w:t>3</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DB4E6B">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1E5FAF"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EC12F0" w:rsidP="001E5FAF">
          <w:pPr>
            <w:pStyle w:val="a5"/>
            <w:spacing w:before="60" w:after="60"/>
            <w:jc w:val="center"/>
            <w:rPr>
              <w:rFonts w:ascii="Arial" w:hAnsi="Arial"/>
              <w:b/>
              <w:lang w:val="en-US"/>
            </w:rPr>
          </w:pPr>
          <w:r>
            <w:rPr>
              <w:rFonts w:ascii="Arial" w:hAnsi="Arial"/>
              <w:b/>
              <w:lang w:val="en-US"/>
            </w:rPr>
            <w:t xml:space="preserve">Strawberry </w:t>
          </w:r>
          <w:r w:rsidR="00DB4E6B">
            <w:rPr>
              <w:rFonts w:ascii="Arial" w:hAnsi="Arial"/>
              <w:b/>
              <w:lang w:val="en-US"/>
            </w:rPr>
            <w:t>un</w:t>
          </w:r>
          <w:r w:rsidR="001E5FAF">
            <w:rPr>
              <w:rFonts w:ascii="Arial" w:hAnsi="Arial"/>
              <w:b/>
              <w:lang w:val="en-US"/>
            </w:rPr>
            <w:t>calibrated</w:t>
          </w:r>
          <w:r>
            <w:rPr>
              <w:rFonts w:ascii="Arial" w:hAnsi="Arial"/>
              <w:b/>
              <w:lang w:val="en-US"/>
            </w:rPr>
            <w:t xml:space="preserve"> </w:t>
          </w:r>
          <w:r w:rsidR="00646B8A">
            <w:rPr>
              <w:rFonts w:ascii="Arial" w:hAnsi="Arial"/>
              <w:b/>
              <w:lang w:val="en-US"/>
            </w:rPr>
            <w:t>I</w:t>
          </w:r>
          <w:r w:rsidR="002D2B98">
            <w:rPr>
              <w:rFonts w:ascii="Arial" w:hAnsi="Arial"/>
              <w:b/>
              <w:lang w:val="en-US"/>
            </w:rPr>
            <w:t xml:space="preserve"> </w:t>
          </w:r>
          <w:r>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F2C94"/>
    <w:rsid w:val="0010079D"/>
    <w:rsid w:val="00115407"/>
    <w:rsid w:val="00137997"/>
    <w:rsid w:val="001E5FAF"/>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51271"/>
    <w:rsid w:val="0046527C"/>
    <w:rsid w:val="004D3979"/>
    <w:rsid w:val="00505178"/>
    <w:rsid w:val="0055690E"/>
    <w:rsid w:val="005A00DA"/>
    <w:rsid w:val="005A0D39"/>
    <w:rsid w:val="00610FC4"/>
    <w:rsid w:val="00615D93"/>
    <w:rsid w:val="006263F7"/>
    <w:rsid w:val="006337AD"/>
    <w:rsid w:val="00644AA9"/>
    <w:rsid w:val="00646B8A"/>
    <w:rsid w:val="0072396B"/>
    <w:rsid w:val="007428E3"/>
    <w:rsid w:val="00765E32"/>
    <w:rsid w:val="007E3282"/>
    <w:rsid w:val="008A1060"/>
    <w:rsid w:val="008E76A6"/>
    <w:rsid w:val="00966D46"/>
    <w:rsid w:val="009C25F6"/>
    <w:rsid w:val="009F2EA6"/>
    <w:rsid w:val="00A35689"/>
    <w:rsid w:val="00A413D7"/>
    <w:rsid w:val="00A603C7"/>
    <w:rsid w:val="00A8087C"/>
    <w:rsid w:val="00AF095F"/>
    <w:rsid w:val="00B14563"/>
    <w:rsid w:val="00BC25E3"/>
    <w:rsid w:val="00BE72CA"/>
    <w:rsid w:val="00C810B6"/>
    <w:rsid w:val="00C8415B"/>
    <w:rsid w:val="00CB1B65"/>
    <w:rsid w:val="00CE1AC3"/>
    <w:rsid w:val="00D53FEE"/>
    <w:rsid w:val="00D93D86"/>
    <w:rsid w:val="00DB02C8"/>
    <w:rsid w:val="00DB4E6B"/>
    <w:rsid w:val="00DC273D"/>
    <w:rsid w:val="00DF0281"/>
    <w:rsid w:val="00E06703"/>
    <w:rsid w:val="00E07C0F"/>
    <w:rsid w:val="00E241CE"/>
    <w:rsid w:val="00E619C4"/>
    <w:rsid w:val="00EC12F0"/>
    <w:rsid w:val="00EC483A"/>
    <w:rsid w:val="00EC63F3"/>
    <w:rsid w:val="00ED2C89"/>
    <w:rsid w:val="00F44508"/>
    <w:rsid w:val="00F44749"/>
    <w:rsid w:val="00F76B0B"/>
    <w:rsid w:val="00FC606F"/>
    <w:rsid w:val="00FF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2020-12-21T08:23:00Z</dcterms:created>
  <dcterms:modified xsi:type="dcterms:W3CDTF">2020-12-21T08:23:00Z</dcterms:modified>
</cp:coreProperties>
</file>